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6219"/>
        <w:gridCol w:w="1107"/>
        <w:gridCol w:w="1530"/>
      </w:tblGrid>
      <w:tr w:rsidR="00AB2A3F" w:rsidRPr="00103B93" w:rsidTr="005A586B">
        <w:tc>
          <w:tcPr>
            <w:tcW w:w="6228" w:type="dxa"/>
          </w:tcPr>
          <w:p w:rsidR="00AB2A3F" w:rsidRPr="00103B93" w:rsidRDefault="00AB2A3F" w:rsidP="005A586B">
            <w:pPr>
              <w:spacing w:before="120" w:after="120"/>
              <w:jc w:val="center"/>
              <w:rPr>
                <w:rFonts w:ascii="Arial Narrow" w:hAnsi="Arial Narrow" w:cs="Arial"/>
                <w:b/>
              </w:rPr>
            </w:pPr>
          </w:p>
        </w:tc>
        <w:tc>
          <w:tcPr>
            <w:tcW w:w="2628" w:type="dxa"/>
            <w:gridSpan w:val="2"/>
          </w:tcPr>
          <w:p w:rsidR="00AB2A3F" w:rsidRPr="00103B93" w:rsidRDefault="00AB2A3F" w:rsidP="005A586B">
            <w:pPr>
              <w:spacing w:before="120" w:after="120"/>
              <w:jc w:val="right"/>
              <w:rPr>
                <w:rFonts w:ascii="Arial Narrow" w:hAnsi="Arial Narrow" w:cs="Arial"/>
                <w:b/>
              </w:rPr>
            </w:pPr>
            <w:r w:rsidRPr="00103B93">
              <w:rPr>
                <w:rFonts w:ascii="Arial Narrow" w:hAnsi="Arial Narrow" w:cs="Arial"/>
                <w:b/>
              </w:rPr>
              <w:t>Appendix I</w:t>
            </w:r>
          </w:p>
        </w:tc>
      </w:tr>
      <w:tr w:rsidR="00AB2A3F" w:rsidRPr="00103B93" w:rsidTr="005A586B">
        <w:tc>
          <w:tcPr>
            <w:tcW w:w="8856" w:type="dxa"/>
            <w:gridSpan w:val="3"/>
          </w:tcPr>
          <w:p w:rsidR="00AB2A3F" w:rsidRPr="00103B93" w:rsidRDefault="00AB2A3F" w:rsidP="005A586B">
            <w:pPr>
              <w:spacing w:before="120" w:after="120"/>
              <w:jc w:val="center"/>
              <w:rPr>
                <w:rFonts w:ascii="Arial Narrow" w:hAnsi="Arial Narrow" w:cs="Arial"/>
                <w:sz w:val="28"/>
                <w:szCs w:val="28"/>
              </w:rPr>
            </w:pPr>
            <w:smartTag w:uri="urn:schemas-microsoft-com:office:smarttags" w:element="stockticker">
              <w:r w:rsidRPr="00103B93">
                <w:rPr>
                  <w:rFonts w:ascii="Arial Narrow" w:hAnsi="Arial Narrow" w:cs="Arial"/>
                  <w:b/>
                  <w:sz w:val="28"/>
                  <w:szCs w:val="28"/>
                </w:rPr>
                <w:t>IRS</w:t>
              </w:r>
            </w:smartTag>
            <w:r w:rsidRPr="00103B93">
              <w:rPr>
                <w:rFonts w:ascii="Arial Narrow" w:hAnsi="Arial Narrow" w:cs="Arial"/>
                <w:b/>
                <w:sz w:val="28"/>
                <w:szCs w:val="28"/>
              </w:rPr>
              <w:t xml:space="preserve"> PHASE 1 WRITE-UP</w:t>
            </w:r>
          </w:p>
        </w:tc>
      </w:tr>
      <w:tr w:rsidR="00AB2A3F" w:rsidRPr="00103B93" w:rsidTr="005A586B">
        <w:tc>
          <w:tcPr>
            <w:tcW w:w="6228" w:type="dxa"/>
          </w:tcPr>
          <w:p w:rsidR="00AB2A3F" w:rsidRPr="00103B93" w:rsidRDefault="00AB2A3F" w:rsidP="005A586B">
            <w:pPr>
              <w:spacing w:before="120" w:after="120"/>
              <w:rPr>
                <w:rFonts w:ascii="Arial Narrow" w:hAnsi="Arial Narrow" w:cs="Arial"/>
              </w:rPr>
            </w:pPr>
            <w:r>
              <w:rPr>
                <w:rFonts w:ascii="Arial Narrow" w:hAnsi="Arial Narrow" w:cs="Arial"/>
              </w:rPr>
              <w:t>Name of pupil: Leong Lai Yu</w:t>
            </w:r>
          </w:p>
        </w:tc>
        <w:tc>
          <w:tcPr>
            <w:tcW w:w="1108" w:type="dxa"/>
          </w:tcPr>
          <w:p w:rsidR="00AB2A3F" w:rsidRPr="00103B93" w:rsidRDefault="00AB2A3F" w:rsidP="005A586B">
            <w:pPr>
              <w:spacing w:before="120" w:after="120"/>
              <w:jc w:val="right"/>
              <w:rPr>
                <w:rFonts w:ascii="Arial Narrow" w:hAnsi="Arial Narrow" w:cs="Arial"/>
              </w:rPr>
            </w:pPr>
            <w:r w:rsidRPr="00103B93">
              <w:rPr>
                <w:rFonts w:ascii="Arial Narrow" w:hAnsi="Arial Narrow" w:cs="Arial"/>
              </w:rPr>
              <w:t xml:space="preserve">Class: </w:t>
            </w:r>
          </w:p>
        </w:tc>
        <w:tc>
          <w:tcPr>
            <w:tcW w:w="1520" w:type="dxa"/>
          </w:tcPr>
          <w:p w:rsidR="00AB2A3F" w:rsidRPr="00103B93" w:rsidRDefault="00AB2A3F" w:rsidP="005A586B">
            <w:pPr>
              <w:spacing w:before="120" w:after="120"/>
              <w:rPr>
                <w:rFonts w:ascii="Arial Narrow" w:hAnsi="Arial Narrow" w:cs="Arial"/>
              </w:rPr>
            </w:pPr>
            <w:r>
              <w:rPr>
                <w:rFonts w:ascii="Arial Narrow" w:hAnsi="Arial Narrow" w:cs="Arial"/>
              </w:rPr>
              <w:t>P5 Resilient</w:t>
            </w:r>
          </w:p>
        </w:tc>
      </w:tr>
      <w:tr w:rsidR="00AB2A3F" w:rsidRPr="00103B93" w:rsidTr="005A586B">
        <w:tc>
          <w:tcPr>
            <w:tcW w:w="6228" w:type="dxa"/>
          </w:tcPr>
          <w:p w:rsidR="00AB2A3F" w:rsidRPr="00103B93" w:rsidRDefault="00AB2A3F" w:rsidP="005A586B">
            <w:pPr>
              <w:spacing w:before="120" w:after="120"/>
              <w:rPr>
                <w:rFonts w:ascii="Arial Narrow" w:hAnsi="Arial Narrow" w:cs="Arial"/>
              </w:rPr>
            </w:pPr>
          </w:p>
        </w:tc>
        <w:tc>
          <w:tcPr>
            <w:tcW w:w="1108" w:type="dxa"/>
          </w:tcPr>
          <w:p w:rsidR="00AB2A3F" w:rsidRPr="00103B93" w:rsidRDefault="00AB2A3F" w:rsidP="005A586B">
            <w:pPr>
              <w:spacing w:before="120" w:after="120"/>
              <w:jc w:val="right"/>
              <w:rPr>
                <w:rFonts w:ascii="Arial Narrow" w:hAnsi="Arial Narrow" w:cs="Arial"/>
              </w:rPr>
            </w:pPr>
            <w:r w:rsidRPr="00103B93">
              <w:rPr>
                <w:rFonts w:ascii="Arial Narrow" w:hAnsi="Arial Narrow" w:cs="Arial"/>
              </w:rPr>
              <w:t xml:space="preserve">Date: </w:t>
            </w:r>
          </w:p>
        </w:tc>
        <w:tc>
          <w:tcPr>
            <w:tcW w:w="1520" w:type="dxa"/>
          </w:tcPr>
          <w:p w:rsidR="00AB2A3F" w:rsidRPr="00103B93" w:rsidRDefault="00AB2A3F" w:rsidP="005A586B">
            <w:pPr>
              <w:spacing w:before="120" w:after="120"/>
              <w:rPr>
                <w:rFonts w:ascii="Arial Narrow" w:hAnsi="Arial Narrow" w:cs="Arial"/>
              </w:rPr>
            </w:pPr>
            <w:r w:rsidRPr="00103B93">
              <w:rPr>
                <w:rFonts w:ascii="Arial Narrow" w:hAnsi="Arial Narrow" w:cs="Arial"/>
              </w:rPr>
              <w:t>____________</w:t>
            </w:r>
          </w:p>
        </w:tc>
      </w:tr>
    </w:tbl>
    <w:p w:rsidR="00AB2A3F" w:rsidRPr="007D2414" w:rsidRDefault="00AB2A3F" w:rsidP="00AB2A3F">
      <w:pPr>
        <w:spacing w:before="120" w:after="120"/>
        <w:jc w:val="both"/>
        <w:rPr>
          <w:rFonts w:ascii="Arial Narrow" w:hAnsi="Arial Narrow" w:cs="Arial"/>
          <w:i/>
        </w:rPr>
      </w:pPr>
    </w:p>
    <w:p w:rsidR="00AB2A3F" w:rsidRPr="007D2414" w:rsidRDefault="00AB2A3F" w:rsidP="00AB2A3F">
      <w:pPr>
        <w:spacing w:before="120" w:after="120"/>
        <w:jc w:val="both"/>
        <w:rPr>
          <w:rFonts w:ascii="Arial Narrow" w:hAnsi="Arial Narrow" w:cs="Arial"/>
          <w:i/>
        </w:rPr>
      </w:pPr>
      <w:r w:rsidRPr="007D2414">
        <w:rPr>
          <w:rFonts w:ascii="Arial Narrow" w:hAnsi="Arial Narrow" w:cs="Arial"/>
          <w:i/>
        </w:rPr>
        <w:t>Please write the report using the passive form and in 3</w:t>
      </w:r>
      <w:r w:rsidRPr="007D2414">
        <w:rPr>
          <w:rFonts w:ascii="Arial Narrow" w:hAnsi="Arial Narrow" w:cs="Arial"/>
          <w:i/>
          <w:vertAlign w:val="superscript"/>
        </w:rPr>
        <w:t>rd</w:t>
      </w:r>
      <w:r w:rsidRPr="007D2414">
        <w:rPr>
          <w:rFonts w:ascii="Arial Narrow" w:hAnsi="Arial Narrow" w:cs="Arial"/>
          <w:i/>
        </w:rPr>
        <w:t xml:space="preserve"> person. The write-up must be type-written and submitted to your teacher at least </w:t>
      </w:r>
      <w:r>
        <w:rPr>
          <w:rFonts w:ascii="Arial Narrow" w:hAnsi="Arial Narrow" w:cs="Arial"/>
          <w:i/>
        </w:rPr>
        <w:t>2</w:t>
      </w:r>
      <w:r w:rsidRPr="007D2414">
        <w:rPr>
          <w:rFonts w:ascii="Arial Narrow" w:hAnsi="Arial Narrow" w:cs="Arial"/>
          <w:i/>
        </w:rPr>
        <w:t xml:space="preserve"> wee</w:t>
      </w:r>
      <w:r>
        <w:rPr>
          <w:rFonts w:ascii="Arial Narrow" w:hAnsi="Arial Narrow" w:cs="Arial"/>
          <w:i/>
        </w:rPr>
        <w:t>ks</w:t>
      </w:r>
      <w:r w:rsidRPr="007D2414">
        <w:rPr>
          <w:rFonts w:ascii="Arial Narrow" w:hAnsi="Arial Narrow" w:cs="Arial"/>
          <w:i/>
        </w:rPr>
        <w:t xml:space="preserve"> before the presentation.</w:t>
      </w:r>
    </w:p>
    <w:p w:rsidR="00AB2A3F" w:rsidRPr="007D2414" w:rsidRDefault="00AB2A3F" w:rsidP="00AB2A3F">
      <w:pPr>
        <w:spacing w:before="120" w:after="120"/>
        <w:jc w:val="both"/>
        <w:rPr>
          <w:rFonts w:ascii="Arial Narrow" w:hAnsi="Arial Narrow"/>
          <w:i/>
        </w:rPr>
      </w:pPr>
    </w:p>
    <w:tbl>
      <w:tblPr>
        <w:tblW w:w="0" w:type="auto"/>
        <w:tblLook w:val="01E0"/>
      </w:tblPr>
      <w:tblGrid>
        <w:gridCol w:w="648"/>
        <w:gridCol w:w="8208"/>
      </w:tblGrid>
      <w:tr w:rsidR="00AB2A3F" w:rsidRPr="00103B93" w:rsidTr="005A586B">
        <w:tc>
          <w:tcPr>
            <w:tcW w:w="648" w:type="dxa"/>
          </w:tcPr>
          <w:p w:rsidR="00AB2A3F" w:rsidRPr="00103B93" w:rsidRDefault="00AB2A3F" w:rsidP="005A586B">
            <w:pPr>
              <w:spacing w:before="120" w:after="120"/>
              <w:rPr>
                <w:rFonts w:ascii="Arial Narrow" w:hAnsi="Arial Narrow" w:cs="Arial"/>
              </w:rPr>
            </w:pPr>
            <w:r w:rsidRPr="00103B93">
              <w:rPr>
                <w:rFonts w:ascii="Arial Narrow" w:hAnsi="Arial Narrow" w:cs="Arial"/>
              </w:rPr>
              <w:t>1</w:t>
            </w:r>
          </w:p>
        </w:tc>
        <w:tc>
          <w:tcPr>
            <w:tcW w:w="8208" w:type="dxa"/>
          </w:tcPr>
          <w:p w:rsidR="00AB2A3F" w:rsidRPr="00103B93" w:rsidRDefault="00AB2A3F" w:rsidP="005A586B">
            <w:pPr>
              <w:spacing w:before="120" w:after="120"/>
              <w:rPr>
                <w:rFonts w:ascii="Arial Narrow" w:hAnsi="Arial Narrow" w:cs="Arial"/>
              </w:rPr>
            </w:pPr>
            <w:r w:rsidRPr="00103B93">
              <w:rPr>
                <w:rFonts w:ascii="Arial Narrow" w:hAnsi="Arial Narrow" w:cs="Arial"/>
              </w:rPr>
              <w:t>Research question</w:t>
            </w:r>
          </w:p>
          <w:p w:rsidR="00AB2A3F" w:rsidRPr="00103B93" w:rsidRDefault="00AB2A3F" w:rsidP="005A586B">
            <w:pPr>
              <w:spacing w:before="120" w:after="120"/>
              <w:rPr>
                <w:rFonts w:ascii="Arial Narrow" w:hAnsi="Arial Narrow" w:cs="Arial"/>
                <w:i/>
              </w:rPr>
            </w:pPr>
            <w:r w:rsidRPr="00103B93">
              <w:rPr>
                <w:rFonts w:ascii="Arial Narrow" w:hAnsi="Arial Narrow" w:cs="Arial"/>
                <w:i/>
              </w:rPr>
              <w:t xml:space="preserve">State your research question </w:t>
            </w:r>
          </w:p>
        </w:tc>
      </w:tr>
      <w:tr w:rsidR="00AB2A3F" w:rsidRPr="00103B93" w:rsidTr="005A586B">
        <w:tc>
          <w:tcPr>
            <w:tcW w:w="648" w:type="dxa"/>
            <w:tcBorders>
              <w:bottom w:val="single" w:sz="12" w:space="0" w:color="auto"/>
            </w:tcBorders>
          </w:tcPr>
          <w:p w:rsidR="00AB2A3F" w:rsidRPr="00103B93" w:rsidRDefault="00AB2A3F" w:rsidP="005A586B">
            <w:pPr>
              <w:spacing w:before="120" w:after="120"/>
              <w:rPr>
                <w:rFonts w:ascii="Arial Narrow" w:hAnsi="Arial Narrow" w:cs="Arial"/>
              </w:rPr>
            </w:pPr>
          </w:p>
        </w:tc>
        <w:tc>
          <w:tcPr>
            <w:tcW w:w="8208" w:type="dxa"/>
            <w:tcBorders>
              <w:bottom w:val="single" w:sz="12" w:space="0" w:color="auto"/>
            </w:tcBorders>
          </w:tcPr>
          <w:p w:rsidR="00AB2A3F" w:rsidRPr="00103B93" w:rsidRDefault="00AB2A3F" w:rsidP="005A586B">
            <w:pPr>
              <w:spacing w:before="120" w:after="120"/>
              <w:rPr>
                <w:rFonts w:ascii="Arial Narrow" w:hAnsi="Arial Narrow" w:cs="Arial"/>
              </w:rPr>
            </w:pPr>
          </w:p>
        </w:tc>
      </w:tr>
      <w:tr w:rsidR="00AB2A3F" w:rsidRPr="00103B93" w:rsidTr="005A586B">
        <w:tc>
          <w:tcPr>
            <w:tcW w:w="8856" w:type="dxa"/>
            <w:gridSpan w:val="2"/>
            <w:tcBorders>
              <w:top w:val="single" w:sz="12" w:space="0" w:color="auto"/>
              <w:left w:val="single" w:sz="12" w:space="0" w:color="auto"/>
              <w:bottom w:val="single" w:sz="12" w:space="0" w:color="auto"/>
              <w:right w:val="single" w:sz="12" w:space="0" w:color="auto"/>
            </w:tcBorders>
          </w:tcPr>
          <w:p w:rsidR="00AB2A3F" w:rsidRPr="00103B93" w:rsidRDefault="00AB2A3F" w:rsidP="005A586B">
            <w:pPr>
              <w:spacing w:before="120" w:after="120"/>
              <w:rPr>
                <w:rFonts w:ascii="Arial Narrow" w:hAnsi="Arial Narrow" w:cs="Arial"/>
              </w:rPr>
            </w:pPr>
            <w:r>
              <w:rPr>
                <w:rFonts w:ascii="Arial Narrow" w:hAnsi="Arial Narrow" w:cs="Arial"/>
              </w:rPr>
              <w:t xml:space="preserve">Compared to the mainstream, do P5 GE pupils spend more than one hour more time doing their work? </w:t>
            </w:r>
          </w:p>
          <w:p w:rsidR="00AB2A3F" w:rsidRPr="00103B93" w:rsidRDefault="00AB2A3F" w:rsidP="005A586B">
            <w:pPr>
              <w:spacing w:before="120" w:after="120"/>
              <w:rPr>
                <w:rFonts w:ascii="Arial Narrow" w:hAnsi="Arial Narrow" w:cs="Arial"/>
              </w:rPr>
            </w:pPr>
          </w:p>
        </w:tc>
      </w:tr>
      <w:tr w:rsidR="00AB2A3F" w:rsidRPr="00103B93" w:rsidTr="005A586B">
        <w:tc>
          <w:tcPr>
            <w:tcW w:w="648" w:type="dxa"/>
            <w:tcBorders>
              <w:top w:val="single" w:sz="12" w:space="0" w:color="auto"/>
            </w:tcBorders>
          </w:tcPr>
          <w:p w:rsidR="00AB2A3F" w:rsidRPr="00103B93" w:rsidRDefault="00AB2A3F" w:rsidP="005A586B">
            <w:pPr>
              <w:spacing w:before="120" w:after="120"/>
              <w:rPr>
                <w:rFonts w:ascii="Arial Narrow" w:hAnsi="Arial Narrow" w:cs="Arial"/>
              </w:rPr>
            </w:pPr>
          </w:p>
        </w:tc>
        <w:tc>
          <w:tcPr>
            <w:tcW w:w="8208" w:type="dxa"/>
            <w:tcBorders>
              <w:top w:val="single" w:sz="12" w:space="0" w:color="auto"/>
            </w:tcBorders>
          </w:tcPr>
          <w:p w:rsidR="00AB2A3F" w:rsidRPr="00103B93" w:rsidRDefault="00AB2A3F" w:rsidP="005A586B">
            <w:pPr>
              <w:spacing w:before="120" w:after="120"/>
              <w:rPr>
                <w:rFonts w:ascii="Arial Narrow" w:hAnsi="Arial Narrow" w:cs="Arial"/>
              </w:rPr>
            </w:pPr>
          </w:p>
        </w:tc>
      </w:tr>
      <w:tr w:rsidR="00AB2A3F" w:rsidRPr="00103B93" w:rsidTr="005A586B">
        <w:tc>
          <w:tcPr>
            <w:tcW w:w="648" w:type="dxa"/>
          </w:tcPr>
          <w:p w:rsidR="00AB2A3F" w:rsidRPr="00103B93" w:rsidRDefault="00AB2A3F" w:rsidP="005A586B">
            <w:pPr>
              <w:spacing w:before="120" w:after="120"/>
              <w:rPr>
                <w:rFonts w:ascii="Arial Narrow" w:hAnsi="Arial Narrow" w:cs="Arial"/>
              </w:rPr>
            </w:pPr>
            <w:r w:rsidRPr="00103B93">
              <w:rPr>
                <w:rFonts w:ascii="Arial Narrow" w:hAnsi="Arial Narrow" w:cs="Arial"/>
              </w:rPr>
              <w:t>2</w:t>
            </w:r>
          </w:p>
        </w:tc>
        <w:tc>
          <w:tcPr>
            <w:tcW w:w="8208" w:type="dxa"/>
          </w:tcPr>
          <w:p w:rsidR="00AB2A3F" w:rsidRPr="00103B93" w:rsidRDefault="00AB2A3F" w:rsidP="005A586B">
            <w:pPr>
              <w:spacing w:before="120" w:after="120"/>
              <w:rPr>
                <w:rFonts w:ascii="Arial Narrow" w:hAnsi="Arial Narrow" w:cs="Arial"/>
              </w:rPr>
            </w:pPr>
            <w:r w:rsidRPr="00103B93">
              <w:rPr>
                <w:rFonts w:ascii="Arial Narrow" w:hAnsi="Arial Narrow" w:cs="Arial"/>
              </w:rPr>
              <w:t>Background and rationale</w:t>
            </w:r>
          </w:p>
          <w:p w:rsidR="00AB2A3F" w:rsidRPr="00103B93" w:rsidRDefault="00AB2A3F" w:rsidP="005A586B">
            <w:pPr>
              <w:spacing w:before="120" w:after="120"/>
              <w:rPr>
                <w:rFonts w:ascii="Arial Narrow" w:hAnsi="Arial Narrow" w:cs="Arial"/>
                <w:i/>
              </w:rPr>
            </w:pPr>
            <w:r w:rsidRPr="00103B93">
              <w:rPr>
                <w:rFonts w:ascii="Arial Narrow" w:hAnsi="Arial Narrow" w:cs="Arial"/>
                <w:i/>
              </w:rPr>
              <w:t>Provide relevant background information which should lead to the motivation for doing the project.</w:t>
            </w:r>
          </w:p>
        </w:tc>
      </w:tr>
      <w:tr w:rsidR="00AB2A3F" w:rsidRPr="00103B93" w:rsidTr="005A586B">
        <w:tc>
          <w:tcPr>
            <w:tcW w:w="648" w:type="dxa"/>
            <w:tcBorders>
              <w:bottom w:val="single" w:sz="12" w:space="0" w:color="auto"/>
            </w:tcBorders>
          </w:tcPr>
          <w:p w:rsidR="00AB2A3F" w:rsidRPr="00103B93" w:rsidRDefault="00AB2A3F" w:rsidP="005A586B">
            <w:pPr>
              <w:spacing w:before="120" w:after="120"/>
              <w:rPr>
                <w:rFonts w:ascii="Arial Narrow" w:hAnsi="Arial Narrow" w:cs="Arial"/>
              </w:rPr>
            </w:pPr>
          </w:p>
        </w:tc>
        <w:tc>
          <w:tcPr>
            <w:tcW w:w="8208" w:type="dxa"/>
            <w:tcBorders>
              <w:bottom w:val="single" w:sz="12" w:space="0" w:color="auto"/>
            </w:tcBorders>
          </w:tcPr>
          <w:p w:rsidR="00AB2A3F" w:rsidRPr="00103B93" w:rsidRDefault="00AB2A3F" w:rsidP="005A586B">
            <w:pPr>
              <w:spacing w:before="120" w:after="120"/>
              <w:rPr>
                <w:rFonts w:ascii="Arial Narrow" w:hAnsi="Arial Narrow" w:cs="Arial"/>
              </w:rPr>
            </w:pPr>
          </w:p>
        </w:tc>
      </w:tr>
      <w:tr w:rsidR="00AB2A3F" w:rsidRPr="00103B93" w:rsidTr="005A586B">
        <w:tc>
          <w:tcPr>
            <w:tcW w:w="8856" w:type="dxa"/>
            <w:gridSpan w:val="2"/>
            <w:tcBorders>
              <w:top w:val="single" w:sz="12" w:space="0" w:color="auto"/>
              <w:left w:val="single" w:sz="12" w:space="0" w:color="auto"/>
              <w:bottom w:val="single" w:sz="12" w:space="0" w:color="auto"/>
              <w:right w:val="single" w:sz="12" w:space="0" w:color="auto"/>
            </w:tcBorders>
          </w:tcPr>
          <w:p w:rsidR="00AB2A3F" w:rsidRDefault="00AB2A3F" w:rsidP="005A586B">
            <w:pPr>
              <w:spacing w:before="120" w:after="120"/>
              <w:rPr>
                <w:rFonts w:ascii="Arial Narrow" w:hAnsi="Arial Narrow" w:cs="Arial"/>
              </w:rPr>
            </w:pPr>
            <w:r>
              <w:rPr>
                <w:rFonts w:ascii="Arial Narrow" w:hAnsi="Arial Narrow" w:cs="Arial"/>
              </w:rPr>
              <w:t xml:space="preserve">Most of the time, the P5 GE pupils are given a lot of homework, worksheets and projects from different subject teachers. The amount of work is increased as students get older, as students are expected to be able to cope with more work. The work will also become more difficult, and the work in the GEP is more difficult than the average P5 work. Sometimes, when a lot of homework has to be completed, I wonder how much time others take to do their work, and if they need to sacrifice time from time that they usually use for other things. When I am doing a project, finding time for anything but the project becomes quite difficult. I think that most students are used to having more free time, as most would have had less homework when in the Lower Primary mainstream. Even though it is expected for the GE pupils to have more work, </w:t>
            </w:r>
            <w:r w:rsidR="00E85B06">
              <w:rPr>
                <w:rFonts w:ascii="Arial Narrow" w:hAnsi="Arial Narrow" w:cs="Arial"/>
              </w:rPr>
              <w:t>they should not have too much work.</w:t>
            </w:r>
          </w:p>
          <w:p w:rsidR="00AB2A3F" w:rsidRPr="00103B93" w:rsidRDefault="00AB2A3F" w:rsidP="005A586B">
            <w:pPr>
              <w:spacing w:before="120" w:after="120"/>
              <w:rPr>
                <w:rFonts w:ascii="Arial Narrow" w:hAnsi="Arial Narrow" w:cs="Arial"/>
              </w:rPr>
            </w:pPr>
          </w:p>
          <w:p w:rsidR="00AB2A3F" w:rsidRPr="00103B93" w:rsidRDefault="00AB2A3F" w:rsidP="005A586B">
            <w:pPr>
              <w:spacing w:before="120" w:after="120"/>
              <w:rPr>
                <w:rFonts w:ascii="Arial Narrow" w:hAnsi="Arial Narrow" w:cs="Arial"/>
              </w:rPr>
            </w:pPr>
          </w:p>
        </w:tc>
      </w:tr>
      <w:tr w:rsidR="00AB2A3F" w:rsidRPr="00103B93" w:rsidTr="005A586B">
        <w:tc>
          <w:tcPr>
            <w:tcW w:w="648" w:type="dxa"/>
            <w:tcBorders>
              <w:top w:val="single" w:sz="12" w:space="0" w:color="auto"/>
            </w:tcBorders>
          </w:tcPr>
          <w:p w:rsidR="00AB2A3F" w:rsidRPr="00103B93" w:rsidRDefault="00AB2A3F" w:rsidP="005A586B">
            <w:pPr>
              <w:spacing w:before="120" w:after="120"/>
              <w:rPr>
                <w:rFonts w:ascii="Arial Narrow" w:hAnsi="Arial Narrow" w:cs="Arial"/>
              </w:rPr>
            </w:pPr>
          </w:p>
        </w:tc>
        <w:tc>
          <w:tcPr>
            <w:tcW w:w="8208" w:type="dxa"/>
            <w:tcBorders>
              <w:top w:val="single" w:sz="12" w:space="0" w:color="auto"/>
            </w:tcBorders>
          </w:tcPr>
          <w:p w:rsidR="00AB2A3F" w:rsidRPr="00103B93" w:rsidRDefault="00AB2A3F" w:rsidP="005A586B">
            <w:pPr>
              <w:spacing w:before="120" w:after="120"/>
              <w:rPr>
                <w:rFonts w:ascii="Arial Narrow" w:hAnsi="Arial Narrow" w:cs="Arial"/>
              </w:rPr>
            </w:pPr>
          </w:p>
        </w:tc>
      </w:tr>
      <w:tr w:rsidR="00AB2A3F" w:rsidRPr="00103B93" w:rsidTr="005A586B">
        <w:tc>
          <w:tcPr>
            <w:tcW w:w="648" w:type="dxa"/>
          </w:tcPr>
          <w:p w:rsidR="00AB2A3F" w:rsidRPr="00103B93" w:rsidRDefault="00AB2A3F" w:rsidP="005A586B">
            <w:pPr>
              <w:spacing w:before="120" w:after="120"/>
              <w:rPr>
                <w:rFonts w:ascii="Arial Narrow" w:hAnsi="Arial Narrow" w:cs="Arial"/>
              </w:rPr>
            </w:pPr>
            <w:r w:rsidRPr="00103B93">
              <w:rPr>
                <w:rFonts w:ascii="Arial Narrow" w:hAnsi="Arial Narrow" w:cs="Arial"/>
              </w:rPr>
              <w:lastRenderedPageBreak/>
              <w:t>3</w:t>
            </w:r>
          </w:p>
        </w:tc>
        <w:tc>
          <w:tcPr>
            <w:tcW w:w="8208" w:type="dxa"/>
          </w:tcPr>
          <w:p w:rsidR="00AB2A3F" w:rsidRPr="00103B93" w:rsidRDefault="00AB2A3F" w:rsidP="005A586B">
            <w:pPr>
              <w:spacing w:before="120" w:after="120"/>
              <w:rPr>
                <w:rFonts w:ascii="Arial Narrow" w:hAnsi="Arial Narrow" w:cs="Arial"/>
              </w:rPr>
            </w:pPr>
            <w:r w:rsidRPr="00103B93">
              <w:rPr>
                <w:rFonts w:ascii="Arial Narrow" w:hAnsi="Arial Narrow" w:cs="Arial"/>
              </w:rPr>
              <w:t xml:space="preserve">Aim and scope of project </w:t>
            </w:r>
          </w:p>
          <w:p w:rsidR="00AB2A3F" w:rsidRPr="00103B93" w:rsidRDefault="00AB2A3F" w:rsidP="005A586B">
            <w:pPr>
              <w:spacing w:before="120" w:after="120"/>
              <w:rPr>
                <w:rFonts w:ascii="Arial Narrow" w:hAnsi="Arial Narrow" w:cs="Arial"/>
                <w:i/>
              </w:rPr>
            </w:pPr>
            <w:r w:rsidRPr="00103B93">
              <w:rPr>
                <w:rFonts w:ascii="Arial Narrow" w:hAnsi="Arial Narrow" w:cs="Arial"/>
                <w:i/>
              </w:rPr>
              <w:t>State what you hope to achieve from your project</w:t>
            </w:r>
          </w:p>
        </w:tc>
      </w:tr>
      <w:tr w:rsidR="00AB2A3F" w:rsidRPr="00103B93" w:rsidTr="005A586B">
        <w:tc>
          <w:tcPr>
            <w:tcW w:w="648" w:type="dxa"/>
            <w:tcBorders>
              <w:bottom w:val="single" w:sz="12" w:space="0" w:color="auto"/>
            </w:tcBorders>
          </w:tcPr>
          <w:p w:rsidR="00AB2A3F" w:rsidRPr="00103B93" w:rsidRDefault="00AB2A3F" w:rsidP="005A586B">
            <w:pPr>
              <w:spacing w:before="120" w:after="120"/>
              <w:rPr>
                <w:rFonts w:ascii="Arial Narrow" w:hAnsi="Arial Narrow" w:cs="Arial"/>
              </w:rPr>
            </w:pPr>
          </w:p>
        </w:tc>
        <w:tc>
          <w:tcPr>
            <w:tcW w:w="8208" w:type="dxa"/>
            <w:tcBorders>
              <w:bottom w:val="single" w:sz="12" w:space="0" w:color="auto"/>
            </w:tcBorders>
          </w:tcPr>
          <w:p w:rsidR="00AB2A3F" w:rsidRPr="00103B93" w:rsidRDefault="00AB2A3F" w:rsidP="005A586B">
            <w:pPr>
              <w:spacing w:before="120" w:after="120"/>
              <w:rPr>
                <w:rFonts w:ascii="Arial Narrow" w:hAnsi="Arial Narrow" w:cs="Arial"/>
              </w:rPr>
            </w:pPr>
          </w:p>
        </w:tc>
      </w:tr>
      <w:tr w:rsidR="00AB2A3F" w:rsidRPr="00103B93" w:rsidTr="005A586B">
        <w:tc>
          <w:tcPr>
            <w:tcW w:w="8856" w:type="dxa"/>
            <w:gridSpan w:val="2"/>
            <w:tcBorders>
              <w:top w:val="single" w:sz="12" w:space="0" w:color="auto"/>
              <w:left w:val="single" w:sz="12" w:space="0" w:color="auto"/>
              <w:bottom w:val="single" w:sz="12" w:space="0" w:color="auto"/>
              <w:right w:val="single" w:sz="12" w:space="0" w:color="auto"/>
            </w:tcBorders>
          </w:tcPr>
          <w:p w:rsidR="00AB2A3F" w:rsidRPr="00103B93" w:rsidRDefault="00AB2A3F" w:rsidP="005A586B">
            <w:pPr>
              <w:spacing w:before="120" w:after="120"/>
              <w:rPr>
                <w:rFonts w:ascii="Arial Narrow" w:hAnsi="Arial Narrow" w:cs="Arial"/>
              </w:rPr>
            </w:pPr>
            <w:r>
              <w:rPr>
                <w:rFonts w:ascii="Arial Narrow" w:hAnsi="Arial Narrow" w:cs="Arial"/>
              </w:rPr>
              <w:t>The aim of this project is to find out if students have too much stress</w:t>
            </w:r>
            <w:r w:rsidR="00E85B06">
              <w:rPr>
                <w:rFonts w:ascii="Arial Narrow" w:hAnsi="Arial Narrow" w:cs="Arial"/>
              </w:rPr>
              <w:t xml:space="preserve"> because of the amount of work</w:t>
            </w:r>
            <w:r>
              <w:rPr>
                <w:rFonts w:ascii="Arial Narrow" w:hAnsi="Arial Narrow" w:cs="Arial"/>
              </w:rPr>
              <w:t xml:space="preserve">. If all the time spent doing work is added up, like tuition work, school work, and their ISOs, a lot of time might be spent on work. Students who only work and not play will lead a boring lifestyle. In addition, their childhood will not be enjoyed.. </w:t>
            </w:r>
            <w:r w:rsidR="00E85B06">
              <w:rPr>
                <w:rFonts w:ascii="Arial Narrow" w:hAnsi="Arial Narrow" w:cs="Arial"/>
              </w:rPr>
              <w:t>If there is too much work</w:t>
            </w:r>
            <w:r>
              <w:rPr>
                <w:rFonts w:ascii="Arial Narrow" w:hAnsi="Arial Narrow" w:cs="Arial"/>
              </w:rPr>
              <w:t xml:space="preserve">, teachers should be informed, so that the amount of work can be adjusted. </w:t>
            </w:r>
          </w:p>
          <w:p w:rsidR="00AB2A3F" w:rsidRDefault="00AB2A3F" w:rsidP="005A586B">
            <w:pPr>
              <w:spacing w:before="120" w:after="120"/>
              <w:rPr>
                <w:rFonts w:ascii="Arial Narrow" w:hAnsi="Arial Narrow" w:cs="Arial"/>
              </w:rPr>
            </w:pPr>
          </w:p>
          <w:p w:rsidR="00AB2A3F" w:rsidRPr="00103B93" w:rsidRDefault="00AB2A3F" w:rsidP="005A586B">
            <w:pPr>
              <w:spacing w:before="120" w:after="120"/>
              <w:rPr>
                <w:rFonts w:ascii="Arial Narrow" w:hAnsi="Arial Narrow" w:cs="Arial"/>
              </w:rPr>
            </w:pPr>
          </w:p>
        </w:tc>
      </w:tr>
      <w:tr w:rsidR="00AB2A3F" w:rsidRPr="00103B93" w:rsidTr="005A586B">
        <w:tc>
          <w:tcPr>
            <w:tcW w:w="648" w:type="dxa"/>
            <w:tcBorders>
              <w:top w:val="single" w:sz="12" w:space="0" w:color="auto"/>
            </w:tcBorders>
          </w:tcPr>
          <w:p w:rsidR="00AB2A3F" w:rsidRPr="00103B93" w:rsidRDefault="00AB2A3F" w:rsidP="005A586B">
            <w:pPr>
              <w:spacing w:before="120" w:after="120"/>
              <w:rPr>
                <w:rFonts w:ascii="Arial Narrow" w:hAnsi="Arial Narrow" w:cs="Arial"/>
              </w:rPr>
            </w:pPr>
          </w:p>
        </w:tc>
        <w:tc>
          <w:tcPr>
            <w:tcW w:w="8208" w:type="dxa"/>
            <w:tcBorders>
              <w:top w:val="single" w:sz="12" w:space="0" w:color="auto"/>
            </w:tcBorders>
          </w:tcPr>
          <w:p w:rsidR="00AB2A3F" w:rsidRPr="00103B93" w:rsidRDefault="00AB2A3F" w:rsidP="005A586B">
            <w:pPr>
              <w:spacing w:before="120" w:after="120"/>
              <w:rPr>
                <w:rFonts w:ascii="Arial Narrow" w:hAnsi="Arial Narrow" w:cs="Arial"/>
              </w:rPr>
            </w:pPr>
          </w:p>
        </w:tc>
      </w:tr>
      <w:tr w:rsidR="00AB2A3F" w:rsidRPr="00103B93" w:rsidTr="005A586B">
        <w:tc>
          <w:tcPr>
            <w:tcW w:w="648" w:type="dxa"/>
          </w:tcPr>
          <w:p w:rsidR="00AB2A3F" w:rsidRPr="00103B93" w:rsidRDefault="00AB2A3F" w:rsidP="005A586B">
            <w:pPr>
              <w:spacing w:before="120" w:after="120"/>
              <w:rPr>
                <w:rFonts w:ascii="Arial Narrow" w:hAnsi="Arial Narrow" w:cs="Arial"/>
              </w:rPr>
            </w:pPr>
            <w:r w:rsidRPr="00103B93">
              <w:rPr>
                <w:rFonts w:ascii="Arial Narrow" w:hAnsi="Arial Narrow" w:cs="Arial"/>
              </w:rPr>
              <w:t>4</w:t>
            </w:r>
          </w:p>
        </w:tc>
        <w:tc>
          <w:tcPr>
            <w:tcW w:w="8208" w:type="dxa"/>
          </w:tcPr>
          <w:p w:rsidR="00AB2A3F" w:rsidRPr="00103B93" w:rsidRDefault="00AB2A3F" w:rsidP="005A586B">
            <w:pPr>
              <w:spacing w:before="120" w:after="120"/>
              <w:rPr>
                <w:rFonts w:ascii="Arial Narrow" w:hAnsi="Arial Narrow" w:cs="Arial"/>
              </w:rPr>
            </w:pPr>
            <w:r w:rsidRPr="00103B93">
              <w:rPr>
                <w:rFonts w:ascii="Arial Narrow" w:hAnsi="Arial Narrow" w:cs="Arial"/>
              </w:rPr>
              <w:t>References</w:t>
            </w:r>
          </w:p>
          <w:p w:rsidR="00AB2A3F" w:rsidRPr="00103B93" w:rsidRDefault="00AB2A3F" w:rsidP="005A586B">
            <w:pPr>
              <w:spacing w:before="120" w:after="120"/>
              <w:rPr>
                <w:rFonts w:ascii="Arial Narrow" w:hAnsi="Arial Narrow" w:cs="Arial"/>
                <w:i/>
              </w:rPr>
            </w:pPr>
            <w:r w:rsidRPr="00103B93">
              <w:rPr>
                <w:rFonts w:ascii="Arial Narrow" w:hAnsi="Arial Narrow" w:cs="Arial"/>
                <w:i/>
              </w:rPr>
              <w:t xml:space="preserve">Provide references you have used for your write-up using </w:t>
            </w:r>
            <w:smartTag w:uri="urn:schemas-microsoft-com:office:smarttags" w:element="stockticker">
              <w:r w:rsidRPr="00103B93">
                <w:rPr>
                  <w:rFonts w:ascii="Arial Narrow" w:hAnsi="Arial Narrow" w:cs="Arial"/>
                  <w:i/>
                </w:rPr>
                <w:t>APA</w:t>
              </w:r>
            </w:smartTag>
            <w:r w:rsidRPr="00103B93">
              <w:rPr>
                <w:rFonts w:ascii="Arial Narrow" w:hAnsi="Arial Narrow" w:cs="Arial"/>
                <w:i/>
              </w:rPr>
              <w:t xml:space="preserve"> style.</w:t>
            </w:r>
          </w:p>
        </w:tc>
      </w:tr>
      <w:tr w:rsidR="00AB2A3F" w:rsidRPr="00103B93" w:rsidTr="005A586B">
        <w:tc>
          <w:tcPr>
            <w:tcW w:w="648" w:type="dxa"/>
            <w:tcBorders>
              <w:bottom w:val="single" w:sz="12" w:space="0" w:color="auto"/>
            </w:tcBorders>
          </w:tcPr>
          <w:p w:rsidR="00AB2A3F" w:rsidRPr="00103B93" w:rsidRDefault="00AB2A3F" w:rsidP="005A586B">
            <w:pPr>
              <w:spacing w:before="120" w:after="120"/>
              <w:rPr>
                <w:rFonts w:ascii="Arial Narrow" w:hAnsi="Arial Narrow" w:cs="Arial"/>
              </w:rPr>
            </w:pPr>
          </w:p>
        </w:tc>
        <w:tc>
          <w:tcPr>
            <w:tcW w:w="8208" w:type="dxa"/>
            <w:tcBorders>
              <w:bottom w:val="single" w:sz="12" w:space="0" w:color="auto"/>
            </w:tcBorders>
          </w:tcPr>
          <w:p w:rsidR="00AB2A3F" w:rsidRPr="00103B93" w:rsidRDefault="00AB2A3F" w:rsidP="005A586B">
            <w:pPr>
              <w:spacing w:before="120" w:after="120"/>
              <w:rPr>
                <w:rFonts w:ascii="Arial Narrow" w:hAnsi="Arial Narrow" w:cs="Arial"/>
              </w:rPr>
            </w:pPr>
          </w:p>
        </w:tc>
      </w:tr>
      <w:tr w:rsidR="00AB2A3F" w:rsidRPr="00103B93" w:rsidTr="005A586B">
        <w:tc>
          <w:tcPr>
            <w:tcW w:w="8856" w:type="dxa"/>
            <w:gridSpan w:val="2"/>
            <w:tcBorders>
              <w:top w:val="single" w:sz="12" w:space="0" w:color="auto"/>
              <w:left w:val="single" w:sz="12" w:space="0" w:color="auto"/>
              <w:bottom w:val="single" w:sz="12" w:space="0" w:color="auto"/>
              <w:right w:val="single" w:sz="12" w:space="0" w:color="auto"/>
            </w:tcBorders>
          </w:tcPr>
          <w:p w:rsidR="00AB2A3F" w:rsidRPr="00103B93" w:rsidRDefault="00AB2A3F" w:rsidP="005A586B">
            <w:pPr>
              <w:spacing w:before="120" w:after="120"/>
              <w:rPr>
                <w:rFonts w:ascii="Arial Narrow" w:hAnsi="Arial Narrow" w:cs="Arial"/>
              </w:rPr>
            </w:pPr>
          </w:p>
          <w:p w:rsidR="00AB2A3F" w:rsidRPr="00103B93" w:rsidRDefault="00AB2A3F" w:rsidP="005A586B">
            <w:pPr>
              <w:spacing w:before="120" w:after="120"/>
              <w:rPr>
                <w:rFonts w:ascii="Arial Narrow" w:hAnsi="Arial Narrow" w:cs="Arial"/>
              </w:rPr>
            </w:pPr>
          </w:p>
          <w:p w:rsidR="00AB2A3F" w:rsidRPr="00103B93" w:rsidRDefault="00AB2A3F" w:rsidP="005A586B">
            <w:pPr>
              <w:spacing w:before="120" w:after="120"/>
              <w:rPr>
                <w:rFonts w:ascii="Arial Narrow" w:hAnsi="Arial Narrow" w:cs="Arial"/>
              </w:rPr>
            </w:pPr>
          </w:p>
          <w:p w:rsidR="00AB2A3F" w:rsidRPr="00103B93" w:rsidRDefault="00AB2A3F" w:rsidP="005A586B">
            <w:pPr>
              <w:spacing w:before="120" w:after="120"/>
              <w:rPr>
                <w:rFonts w:ascii="Arial Narrow" w:hAnsi="Arial Narrow" w:cs="Arial"/>
              </w:rPr>
            </w:pPr>
          </w:p>
          <w:p w:rsidR="00AB2A3F" w:rsidRPr="00103B93" w:rsidRDefault="00AB2A3F" w:rsidP="005A586B">
            <w:pPr>
              <w:spacing w:before="120" w:after="120"/>
              <w:rPr>
                <w:rFonts w:ascii="Arial Narrow" w:hAnsi="Arial Narrow" w:cs="Arial"/>
              </w:rPr>
            </w:pPr>
          </w:p>
          <w:p w:rsidR="00AB2A3F" w:rsidRPr="00103B93" w:rsidRDefault="00AB2A3F" w:rsidP="005A586B">
            <w:pPr>
              <w:spacing w:before="120" w:after="120"/>
              <w:rPr>
                <w:rFonts w:ascii="Arial Narrow" w:hAnsi="Arial Narrow" w:cs="Arial"/>
              </w:rPr>
            </w:pPr>
          </w:p>
          <w:p w:rsidR="00AB2A3F" w:rsidRPr="00103B93" w:rsidRDefault="00AB2A3F" w:rsidP="005A586B">
            <w:pPr>
              <w:spacing w:before="120" w:after="120"/>
              <w:rPr>
                <w:rFonts w:ascii="Arial Narrow" w:hAnsi="Arial Narrow" w:cs="Arial"/>
              </w:rPr>
            </w:pPr>
          </w:p>
          <w:p w:rsidR="00AB2A3F" w:rsidRPr="00103B93" w:rsidRDefault="00AB2A3F" w:rsidP="005A586B">
            <w:pPr>
              <w:spacing w:before="120" w:after="120"/>
              <w:rPr>
                <w:rFonts w:ascii="Arial Narrow" w:hAnsi="Arial Narrow" w:cs="Arial"/>
              </w:rPr>
            </w:pPr>
          </w:p>
          <w:p w:rsidR="00AB2A3F" w:rsidRPr="00103B93" w:rsidRDefault="00AB2A3F" w:rsidP="005A586B">
            <w:pPr>
              <w:spacing w:before="120" w:after="120"/>
              <w:rPr>
                <w:rFonts w:ascii="Arial Narrow" w:hAnsi="Arial Narrow" w:cs="Arial"/>
              </w:rPr>
            </w:pPr>
          </w:p>
        </w:tc>
      </w:tr>
    </w:tbl>
    <w:p w:rsidR="00AB2A3F" w:rsidRPr="007D2414" w:rsidRDefault="00AB2A3F" w:rsidP="00AB2A3F">
      <w:pPr>
        <w:rPr>
          <w:rFonts w:ascii="Arial Narrow" w:hAnsi="Arial Narrow"/>
        </w:rPr>
      </w:pPr>
    </w:p>
    <w:p w:rsidR="00AB2A3F" w:rsidRPr="007D2414" w:rsidRDefault="00AB2A3F" w:rsidP="00AB2A3F">
      <w:pPr>
        <w:rPr>
          <w:rFonts w:ascii="Arial Narrow" w:hAnsi="Arial Narrow"/>
        </w:rPr>
      </w:pPr>
    </w:p>
    <w:p w:rsidR="00AB2A3F" w:rsidRDefault="00AB2A3F" w:rsidP="00AB2A3F">
      <w:pPr>
        <w:rPr>
          <w:rFonts w:ascii="Arial Narrow" w:hAnsi="Arial Narrow"/>
        </w:rPr>
      </w:pPr>
    </w:p>
    <w:p w:rsidR="00AB2A3F" w:rsidRDefault="00AB2A3F" w:rsidP="00AB2A3F">
      <w:pPr>
        <w:rPr>
          <w:rFonts w:ascii="Arial Narrow" w:hAnsi="Arial Narrow"/>
        </w:rPr>
      </w:pPr>
    </w:p>
    <w:p w:rsidR="00AB2A3F" w:rsidRDefault="00AB2A3F" w:rsidP="00AB2A3F">
      <w:pPr>
        <w:rPr>
          <w:rFonts w:ascii="Arial Narrow" w:hAnsi="Arial Narrow"/>
        </w:rPr>
      </w:pPr>
    </w:p>
    <w:p w:rsidR="00AB2A3F" w:rsidRPr="007D2414" w:rsidRDefault="00AB2A3F" w:rsidP="00AB2A3F">
      <w:pPr>
        <w:rPr>
          <w:rFonts w:ascii="Arial Narrow" w:hAnsi="Arial Narrow"/>
        </w:rPr>
      </w:pPr>
    </w:p>
    <w:tbl>
      <w:tblPr>
        <w:tblW w:w="0" w:type="auto"/>
        <w:tblLook w:val="01E0"/>
      </w:tblPr>
      <w:tblGrid>
        <w:gridCol w:w="6220"/>
        <w:gridCol w:w="2636"/>
      </w:tblGrid>
      <w:tr w:rsidR="00AB2A3F" w:rsidRPr="00103B93" w:rsidTr="005A586B">
        <w:tc>
          <w:tcPr>
            <w:tcW w:w="6220" w:type="dxa"/>
          </w:tcPr>
          <w:p w:rsidR="00AB2A3F" w:rsidRPr="00103B93" w:rsidRDefault="00AB2A3F" w:rsidP="005A586B">
            <w:pPr>
              <w:spacing w:before="120" w:after="120"/>
              <w:jc w:val="center"/>
              <w:rPr>
                <w:rFonts w:ascii="Arial Narrow" w:hAnsi="Arial Narrow" w:cs="Arial"/>
                <w:b/>
              </w:rPr>
            </w:pPr>
          </w:p>
        </w:tc>
        <w:tc>
          <w:tcPr>
            <w:tcW w:w="2636" w:type="dxa"/>
          </w:tcPr>
          <w:p w:rsidR="00AB2A3F" w:rsidRPr="00103B93" w:rsidRDefault="00AB2A3F" w:rsidP="005A586B">
            <w:pPr>
              <w:spacing w:before="120" w:after="120"/>
              <w:jc w:val="right"/>
              <w:rPr>
                <w:rFonts w:ascii="Arial Narrow" w:hAnsi="Arial Narrow" w:cs="Arial"/>
                <w:b/>
              </w:rPr>
            </w:pPr>
            <w:r w:rsidRPr="00103B93">
              <w:rPr>
                <w:rFonts w:ascii="Arial Narrow" w:hAnsi="Arial Narrow" w:cs="Arial"/>
                <w:b/>
              </w:rPr>
              <w:t>Appendix J</w:t>
            </w:r>
          </w:p>
        </w:tc>
      </w:tr>
    </w:tbl>
    <w:p w:rsidR="00AB2A3F" w:rsidRPr="0092401C" w:rsidRDefault="00AB2A3F" w:rsidP="00AB2A3F">
      <w:pPr>
        <w:rPr>
          <w:rFonts w:ascii="Arial Narrow" w:hAnsi="Arial Narrow" w:cs="Arial"/>
          <w:i/>
        </w:rPr>
      </w:pPr>
    </w:p>
    <w:p w:rsidR="001721FF" w:rsidRDefault="001721FF"/>
    <w:sectPr w:rsidR="001721FF" w:rsidSect="00EF44EC">
      <w:headerReference w:type="default" r:id="rId6"/>
      <w:footerReference w:type="even"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5E63" w:rsidRDefault="00875E63" w:rsidP="00EF44EC">
      <w:r>
        <w:separator/>
      </w:r>
    </w:p>
  </w:endnote>
  <w:endnote w:type="continuationSeparator" w:id="0">
    <w:p w:rsidR="00875E63" w:rsidRDefault="00875E63" w:rsidP="00EF44E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Narrow">
    <w:panose1 w:val="020B05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932" w:rsidRDefault="00EF44EC" w:rsidP="00FC1932">
    <w:pPr>
      <w:pStyle w:val="Footer"/>
      <w:framePr w:wrap="around" w:vAnchor="text" w:hAnchor="margin" w:xAlign="right" w:y="1"/>
      <w:rPr>
        <w:rStyle w:val="PageNumber"/>
      </w:rPr>
    </w:pPr>
    <w:r>
      <w:rPr>
        <w:rStyle w:val="PageNumber"/>
      </w:rPr>
      <w:fldChar w:fldCharType="begin"/>
    </w:r>
    <w:r w:rsidR="00AB2A3F">
      <w:rPr>
        <w:rStyle w:val="PageNumber"/>
      </w:rPr>
      <w:instrText xml:space="preserve">PAGE  </w:instrText>
    </w:r>
    <w:r>
      <w:rPr>
        <w:rStyle w:val="PageNumber"/>
      </w:rPr>
      <w:fldChar w:fldCharType="end"/>
    </w:r>
  </w:p>
  <w:p w:rsidR="00FC1932" w:rsidRDefault="00875E63" w:rsidP="00FC193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932" w:rsidRPr="003F57A2" w:rsidRDefault="00EF44EC">
    <w:pPr>
      <w:pStyle w:val="Footer"/>
      <w:jc w:val="right"/>
      <w:rPr>
        <w:rFonts w:ascii="Arial Narrow" w:hAnsi="Arial Narrow"/>
      </w:rPr>
    </w:pPr>
    <w:r w:rsidRPr="003F57A2">
      <w:rPr>
        <w:rFonts w:ascii="Arial Narrow" w:hAnsi="Arial Narrow"/>
      </w:rPr>
      <w:fldChar w:fldCharType="begin"/>
    </w:r>
    <w:r w:rsidR="00AB2A3F" w:rsidRPr="003F57A2">
      <w:rPr>
        <w:rFonts w:ascii="Arial Narrow" w:hAnsi="Arial Narrow"/>
      </w:rPr>
      <w:instrText xml:space="preserve"> PAGE   \* MERGEFORMAT </w:instrText>
    </w:r>
    <w:r w:rsidRPr="003F57A2">
      <w:rPr>
        <w:rFonts w:ascii="Arial Narrow" w:hAnsi="Arial Narrow"/>
      </w:rPr>
      <w:fldChar w:fldCharType="separate"/>
    </w:r>
    <w:r w:rsidR="00E85B06">
      <w:rPr>
        <w:rFonts w:ascii="Arial Narrow" w:hAnsi="Arial Narrow"/>
        <w:noProof/>
      </w:rPr>
      <w:t>2</w:t>
    </w:r>
    <w:r w:rsidRPr="003F57A2">
      <w:rPr>
        <w:rFonts w:ascii="Arial Narrow" w:hAnsi="Arial Narrow"/>
      </w:rPr>
      <w:fldChar w:fldCharType="end"/>
    </w:r>
  </w:p>
  <w:p w:rsidR="00FC1932" w:rsidRDefault="00875E63" w:rsidP="00FC1932">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5E63" w:rsidRDefault="00875E63" w:rsidP="00EF44EC">
      <w:r>
        <w:separator/>
      </w:r>
    </w:p>
  </w:footnote>
  <w:footnote w:type="continuationSeparator" w:id="0">
    <w:p w:rsidR="00875E63" w:rsidRDefault="00875E63" w:rsidP="00EF44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932" w:rsidRPr="00E85EF7" w:rsidRDefault="00875E63" w:rsidP="00FC1932">
    <w:pPr>
      <w:pStyle w:val="Header"/>
      <w:jc w:val="right"/>
      <w:rPr>
        <w:rFonts w:ascii="Arial" w:hAnsi="Arial" w:cs="Arial"/>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FELayout/>
  </w:compat>
  <w:rsids>
    <w:rsidRoot w:val="00AB2A3F"/>
    <w:rsid w:val="001721FF"/>
    <w:rsid w:val="00875E63"/>
    <w:rsid w:val="00AB2A3F"/>
    <w:rsid w:val="00E85B06"/>
    <w:rsid w:val="00EF44E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2A3F"/>
    <w:pPr>
      <w:spacing w:after="0" w:line="240" w:lineRule="auto"/>
    </w:pPr>
    <w:rPr>
      <w:rFonts w:ascii="Times New Roman" w:eastAsia="宋体"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B2A3F"/>
    <w:pPr>
      <w:tabs>
        <w:tab w:val="center" w:pos="4320"/>
        <w:tab w:val="right" w:pos="8640"/>
      </w:tabs>
    </w:pPr>
  </w:style>
  <w:style w:type="character" w:customStyle="1" w:styleId="HeaderChar">
    <w:name w:val="Header Char"/>
    <w:basedOn w:val="DefaultParagraphFont"/>
    <w:link w:val="Header"/>
    <w:rsid w:val="00AB2A3F"/>
    <w:rPr>
      <w:rFonts w:ascii="Times New Roman" w:eastAsia="宋体" w:hAnsi="Times New Roman" w:cs="Times New Roman"/>
      <w:sz w:val="24"/>
      <w:szCs w:val="24"/>
      <w:lang w:val="en-GB"/>
    </w:rPr>
  </w:style>
  <w:style w:type="paragraph" w:styleId="Footer">
    <w:name w:val="footer"/>
    <w:basedOn w:val="Normal"/>
    <w:link w:val="FooterChar"/>
    <w:rsid w:val="00AB2A3F"/>
    <w:pPr>
      <w:tabs>
        <w:tab w:val="center" w:pos="4320"/>
        <w:tab w:val="right" w:pos="8640"/>
      </w:tabs>
    </w:pPr>
  </w:style>
  <w:style w:type="character" w:customStyle="1" w:styleId="FooterChar">
    <w:name w:val="Footer Char"/>
    <w:basedOn w:val="DefaultParagraphFont"/>
    <w:link w:val="Footer"/>
    <w:rsid w:val="00AB2A3F"/>
    <w:rPr>
      <w:rFonts w:ascii="Times New Roman" w:eastAsia="宋体" w:hAnsi="Times New Roman" w:cs="Times New Roman"/>
      <w:sz w:val="24"/>
      <w:szCs w:val="24"/>
      <w:lang w:val="en-GB"/>
    </w:rPr>
  </w:style>
  <w:style w:type="character" w:styleId="PageNumber">
    <w:name w:val="page number"/>
    <w:basedOn w:val="DefaultParagraphFont"/>
    <w:rsid w:val="00AB2A3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313</Words>
  <Characters>1787</Characters>
  <Application>Microsoft Office Word</Application>
  <DocSecurity>0</DocSecurity>
  <Lines>14</Lines>
  <Paragraphs>4</Paragraphs>
  <ScaleCrop>false</ScaleCrop>
  <Company>-</Company>
  <LinksUpToDate>false</LinksUpToDate>
  <CharactersWithSpaces>2096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3</cp:revision>
  <dcterms:created xsi:type="dcterms:W3CDTF">2010-03-14T09:56:00Z</dcterms:created>
  <dcterms:modified xsi:type="dcterms:W3CDTF">2010-03-14T10:07:00Z</dcterms:modified>
</cp:coreProperties>
</file>